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8B20A3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8B20A3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8B20A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8B20A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8B20A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8B20A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8B20A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8B20A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8B20A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8B20A3">
        <w:rPr>
          <w:b/>
          <w:sz w:val="24"/>
          <w:szCs w:val="24"/>
        </w:rPr>
        <w:t>4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9F55FE" w:rsidRPr="009F55FE">
        <w:rPr>
          <w:sz w:val="24"/>
          <w:szCs w:val="24"/>
        </w:rPr>
        <w:t>1291430</w:t>
      </w:r>
      <w:r w:rsidR="009F55FE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9F55FE">
        <w:rPr>
          <w:sz w:val="24"/>
          <w:szCs w:val="24"/>
        </w:rPr>
        <w:t>4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8B20A3">
        <w:rPr>
          <w:sz w:val="24"/>
          <w:szCs w:val="24"/>
        </w:rPr>
        <w:t>05.08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9F55FE">
        <w:rPr>
          <w:sz w:val="24"/>
          <w:szCs w:val="24"/>
        </w:rPr>
        <w:t>0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8B20A3">
        <w:rPr>
          <w:sz w:val="24"/>
          <w:szCs w:val="24"/>
        </w:rPr>
        <w:t>4</w:t>
      </w:r>
      <w:bookmarkStart w:id="2" w:name="_GoBack"/>
      <w:bookmarkEnd w:id="2"/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Pr="004A7814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192532" w:rsidRPr="004A781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Внести 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Pr="004A7814">
        <w:rPr>
          <w:sz w:val="24"/>
          <w:szCs w:val="24"/>
        </w:rPr>
        <w:t>и изложить в следующей редакции:</w:t>
      </w:r>
    </w:p>
    <w:p w:rsidR="00FC6C1A" w:rsidRDefault="00FC6C1A" w:rsidP="00FC6C1A">
      <w:pPr>
        <w:pStyle w:val="a0"/>
        <w:numPr>
          <w:ilvl w:val="0"/>
          <w:numId w:val="0"/>
        </w:numPr>
        <w:ind w:left="567"/>
        <w:rPr>
          <w:sz w:val="24"/>
          <w:szCs w:val="24"/>
        </w:rPr>
      </w:pPr>
      <w:r w:rsidRPr="004A7814">
        <w:rPr>
          <w:b/>
          <w:sz w:val="24"/>
          <w:szCs w:val="24"/>
        </w:rPr>
        <w:t>Дата окончания подачи заявок:</w:t>
      </w:r>
      <w:r w:rsidRPr="004A7814">
        <w:rPr>
          <w:sz w:val="24"/>
          <w:szCs w:val="24"/>
        </w:rPr>
        <w:t xml:space="preserve"> </w:t>
      </w:r>
      <w:r w:rsidR="008B20A3">
        <w:rPr>
          <w:sz w:val="24"/>
          <w:szCs w:val="24"/>
        </w:rPr>
        <w:t>12</w:t>
      </w:r>
      <w:r w:rsidRPr="004A7814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7814">
        <w:rPr>
          <w:sz w:val="24"/>
          <w:szCs w:val="24"/>
        </w:rPr>
        <w:t>.2019 12:00</w:t>
      </w:r>
    </w:p>
    <w:p w:rsidR="00FC6C1A" w:rsidRPr="004A7814" w:rsidRDefault="00FC6C1A" w:rsidP="00FC6C1A">
      <w:pPr>
        <w:pStyle w:val="a0"/>
        <w:numPr>
          <w:ilvl w:val="0"/>
          <w:numId w:val="0"/>
        </w:numPr>
        <w:ind w:left="567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рассмотрения заявок:</w:t>
      </w:r>
      <w:r w:rsidRPr="004A7814">
        <w:rPr>
          <w:sz w:val="24"/>
          <w:szCs w:val="24"/>
        </w:rPr>
        <w:t xml:space="preserve"> </w:t>
      </w:r>
      <w:r w:rsidR="008B20A3">
        <w:rPr>
          <w:sz w:val="24"/>
          <w:szCs w:val="24"/>
        </w:rPr>
        <w:t>15</w:t>
      </w:r>
      <w:r w:rsidRPr="004A7814">
        <w:rPr>
          <w:sz w:val="24"/>
          <w:szCs w:val="24"/>
        </w:rPr>
        <w:t>.08.2019 23:00</w:t>
      </w:r>
    </w:p>
    <w:p w:rsidR="00FC6C1A" w:rsidRPr="004A7814" w:rsidRDefault="00FC6C1A" w:rsidP="00FC6C1A">
      <w:pPr>
        <w:pStyle w:val="a0"/>
        <w:numPr>
          <w:ilvl w:val="0"/>
          <w:numId w:val="0"/>
        </w:numPr>
        <w:ind w:left="567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подведения итогов:</w:t>
      </w:r>
      <w:r w:rsidRPr="004A7814">
        <w:rPr>
          <w:sz w:val="24"/>
          <w:szCs w:val="24"/>
        </w:rPr>
        <w:t xml:space="preserve"> </w:t>
      </w:r>
      <w:r w:rsidR="008B20A3">
        <w:rPr>
          <w:sz w:val="24"/>
          <w:szCs w:val="24"/>
        </w:rPr>
        <w:t>19</w:t>
      </w:r>
      <w:r w:rsidRPr="004A7814">
        <w:rPr>
          <w:sz w:val="24"/>
          <w:szCs w:val="24"/>
        </w:rPr>
        <w:t>.08.2019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</w:t>
      </w:r>
      <w:r w:rsidR="009F55FE" w:rsidRPr="00B84022">
        <w:rPr>
          <w:sz w:val="24"/>
        </w:rPr>
        <w:lastRenderedPageBreak/>
        <w:t xml:space="preserve">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FC6C1A" w:rsidRPr="004A7814" w:rsidRDefault="00FC6C1A" w:rsidP="00FC6C1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изменения в документацию о закупке;</w:t>
      </w:r>
    </w:p>
    <w:p w:rsidR="00FC6C1A" w:rsidRPr="004A7814" w:rsidRDefault="00FC6C1A" w:rsidP="00FC6C1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FC6C1A" w:rsidRPr="004A7814" w:rsidRDefault="00FC6C1A" w:rsidP="00FC6C1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изменены крайний срок подачи заявок,</w:t>
      </w:r>
      <w:r w:rsidRPr="004A7814">
        <w:rPr>
          <w:b/>
          <w:sz w:val="24"/>
          <w:szCs w:val="24"/>
        </w:rPr>
        <w:t xml:space="preserve"> </w:t>
      </w:r>
      <w:r w:rsidRPr="004A7814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A7814">
        <w:rPr>
          <w:sz w:val="24"/>
          <w:szCs w:val="24"/>
        </w:rPr>
        <w:tab/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EE0DA2" w:rsidRPr="00E1413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20A3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55FE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371E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37C3E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C6C1A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12851-CC41-490B-B913-2FF09AA0B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3062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55</cp:revision>
  <cp:lastPrinted>2010-10-21T10:53:00Z</cp:lastPrinted>
  <dcterms:created xsi:type="dcterms:W3CDTF">2014-02-20T08:25:00Z</dcterms:created>
  <dcterms:modified xsi:type="dcterms:W3CDTF">2019-08-05T08:01:00Z</dcterms:modified>
</cp:coreProperties>
</file>